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DC6" w:rsidRPr="006A0712" w:rsidRDefault="00982DC6" w:rsidP="00982DC6">
      <w:pPr>
        <w:ind w:left="3827"/>
        <w:rPr>
          <w:b/>
          <w:sz w:val="28"/>
          <w:szCs w:val="28"/>
          <w:lang w:val="uz-Cyrl-UZ"/>
        </w:rPr>
      </w:pPr>
      <w:r w:rsidRPr="006A0712">
        <w:rPr>
          <w:b/>
          <w:sz w:val="28"/>
          <w:szCs w:val="28"/>
          <w:lang w:val="uz-Cyrl-UZ"/>
        </w:rPr>
        <w:t xml:space="preserve">           </w:t>
      </w:r>
      <w:r w:rsidR="006A0712" w:rsidRPr="006A0712">
        <w:rPr>
          <w:b/>
          <w:sz w:val="28"/>
          <w:szCs w:val="28"/>
          <w:lang w:val="uz-Cyrl-UZ"/>
        </w:rPr>
        <w:t>“</w:t>
      </w:r>
      <w:r w:rsidRPr="006A0712">
        <w:rPr>
          <w:b/>
          <w:sz w:val="28"/>
          <w:szCs w:val="28"/>
          <w:lang w:val="uz-Cyrl-UZ"/>
        </w:rPr>
        <w:t>ТАСДИҚЛАНГАН</w:t>
      </w:r>
      <w:r w:rsidR="006A0712" w:rsidRPr="006A0712">
        <w:rPr>
          <w:b/>
          <w:sz w:val="28"/>
          <w:szCs w:val="28"/>
          <w:lang w:val="uz-Cyrl-UZ"/>
        </w:rPr>
        <w:t>”</w:t>
      </w:r>
    </w:p>
    <w:p w:rsidR="00982DC6" w:rsidRPr="006A0712" w:rsidRDefault="00982DC6" w:rsidP="00982DC6">
      <w:pPr>
        <w:rPr>
          <w:sz w:val="28"/>
          <w:szCs w:val="28"/>
          <w:lang w:val="uz-Latn-UZ"/>
        </w:rPr>
      </w:pPr>
      <w:r w:rsidRPr="006A0712">
        <w:rPr>
          <w:sz w:val="28"/>
          <w:szCs w:val="28"/>
          <w:lang w:val="uz-Cyrl-UZ"/>
        </w:rPr>
        <w:t xml:space="preserve">                                   </w:t>
      </w:r>
      <w:r w:rsidR="007142C3">
        <w:rPr>
          <w:sz w:val="28"/>
          <w:szCs w:val="28"/>
          <w:lang w:val="uz-Cyrl-UZ"/>
        </w:rPr>
        <w:t xml:space="preserve">                    </w:t>
      </w:r>
      <w:r w:rsidR="006A0712" w:rsidRPr="006A0712">
        <w:rPr>
          <w:sz w:val="28"/>
          <w:szCs w:val="28"/>
          <w:lang w:val="uz-Cyrl-UZ"/>
        </w:rPr>
        <w:t>“</w:t>
      </w:r>
      <w:r w:rsidR="00D07E1D">
        <w:rPr>
          <w:sz w:val="28"/>
          <w:szCs w:val="28"/>
          <w:lang w:val="uz-Cyrl-UZ"/>
        </w:rPr>
        <w:t>NAVRO’Z DEHQON BOZORI</w:t>
      </w:r>
      <w:r w:rsidR="006A0712" w:rsidRPr="006A0712">
        <w:rPr>
          <w:sz w:val="28"/>
          <w:szCs w:val="28"/>
          <w:lang w:val="uz-Cyrl-UZ"/>
        </w:rPr>
        <w:t>”</w:t>
      </w:r>
      <w:r w:rsidRPr="006A0712">
        <w:rPr>
          <w:sz w:val="28"/>
          <w:szCs w:val="28"/>
          <w:lang w:val="uz-Cyrl-UZ"/>
        </w:rPr>
        <w:t xml:space="preserve"> </w:t>
      </w:r>
      <w:r w:rsidR="006A0712" w:rsidRPr="006A0712">
        <w:rPr>
          <w:sz w:val="28"/>
          <w:szCs w:val="28"/>
          <w:lang w:val="uz-Latn-UZ"/>
        </w:rPr>
        <w:t>AJ</w:t>
      </w:r>
    </w:p>
    <w:p w:rsidR="00982DC6" w:rsidRPr="006A0712" w:rsidRDefault="00982DC6" w:rsidP="00982DC6">
      <w:pPr>
        <w:rPr>
          <w:sz w:val="28"/>
          <w:szCs w:val="28"/>
          <w:lang w:val="uz-Cyrl-UZ"/>
        </w:rPr>
      </w:pPr>
      <w:r w:rsidRPr="006A0712">
        <w:rPr>
          <w:sz w:val="28"/>
          <w:szCs w:val="28"/>
          <w:lang w:val="uz-Cyrl-UZ"/>
        </w:rPr>
        <w:t xml:space="preserve">                                                                    Кузатув кенгашининг  </w:t>
      </w:r>
      <w:r w:rsidRPr="006A0712">
        <w:rPr>
          <w:sz w:val="28"/>
          <w:szCs w:val="28"/>
          <w:lang w:val="uz-Cyrl-UZ"/>
        </w:rPr>
        <w:br/>
        <w:t xml:space="preserve">                                                  </w:t>
      </w:r>
      <w:r w:rsidR="005862A7" w:rsidRPr="005862A7">
        <w:rPr>
          <w:sz w:val="28"/>
          <w:szCs w:val="28"/>
          <w:lang w:val="uz-Cyrl-UZ"/>
        </w:rPr>
        <w:t>2024 йил “25” мартдаги қарори билан</w:t>
      </w:r>
      <w:bookmarkStart w:id="0" w:name="_GoBack"/>
      <w:bookmarkEnd w:id="0"/>
      <w:r w:rsidRPr="006A0712">
        <w:rPr>
          <w:sz w:val="28"/>
          <w:szCs w:val="28"/>
          <w:lang w:val="uz-Cyrl-UZ"/>
        </w:rPr>
        <w:br/>
      </w:r>
    </w:p>
    <w:p w:rsidR="00FB5538" w:rsidRPr="006A0712" w:rsidRDefault="00FB5538" w:rsidP="00FB5538">
      <w:pPr>
        <w:autoSpaceDE w:val="0"/>
        <w:autoSpaceDN w:val="0"/>
        <w:adjustRightInd w:val="0"/>
        <w:jc w:val="right"/>
        <w:rPr>
          <w:noProof/>
          <w:sz w:val="28"/>
          <w:szCs w:val="28"/>
          <w:lang w:val="uz-Cyrl-UZ"/>
        </w:rPr>
      </w:pPr>
    </w:p>
    <w:p w:rsidR="00FB5538" w:rsidRPr="006A0712" w:rsidRDefault="00FB5538" w:rsidP="00FB5538">
      <w:pPr>
        <w:autoSpaceDE w:val="0"/>
        <w:autoSpaceDN w:val="0"/>
        <w:adjustRightInd w:val="0"/>
        <w:jc w:val="right"/>
        <w:rPr>
          <w:noProof/>
          <w:sz w:val="28"/>
          <w:szCs w:val="28"/>
          <w:lang w:val="uz-Cyrl-UZ"/>
        </w:rPr>
      </w:pPr>
    </w:p>
    <w:p w:rsidR="00FB5538" w:rsidRPr="006A0712" w:rsidRDefault="00FB5538" w:rsidP="00FB5538">
      <w:pPr>
        <w:autoSpaceDE w:val="0"/>
        <w:autoSpaceDN w:val="0"/>
        <w:adjustRightInd w:val="0"/>
        <w:jc w:val="right"/>
        <w:rPr>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FB5538" w:rsidP="00FB5538">
      <w:pPr>
        <w:autoSpaceDE w:val="0"/>
        <w:autoSpaceDN w:val="0"/>
        <w:adjustRightInd w:val="0"/>
        <w:jc w:val="center"/>
        <w:rPr>
          <w:bCs/>
          <w:noProof/>
          <w:sz w:val="28"/>
          <w:szCs w:val="28"/>
          <w:lang w:val="uz-Cyrl-UZ"/>
        </w:rPr>
      </w:pPr>
    </w:p>
    <w:p w:rsidR="00FB5538" w:rsidRPr="006A0712" w:rsidRDefault="006A0712" w:rsidP="00FB5538">
      <w:pPr>
        <w:pStyle w:val="osn"/>
        <w:spacing w:line="276" w:lineRule="auto"/>
        <w:ind w:firstLine="709"/>
        <w:jc w:val="center"/>
        <w:rPr>
          <w:rFonts w:ascii="Times New Roman" w:hAnsi="Times New Roman" w:cs="Times New Roman"/>
          <w:b/>
          <w:color w:val="auto"/>
          <w:sz w:val="28"/>
          <w:szCs w:val="28"/>
          <w:lang w:val="uz-Cyrl-UZ"/>
        </w:rPr>
      </w:pPr>
      <w:r w:rsidRPr="006A0712">
        <w:rPr>
          <w:rFonts w:ascii="Times New Roman" w:eastAsia="TimesNewRoman" w:hAnsi="Times New Roman" w:cs="Times New Roman"/>
          <w:b/>
          <w:sz w:val="28"/>
          <w:szCs w:val="28"/>
          <w:lang w:val="uz-Cyrl-UZ"/>
        </w:rPr>
        <w:t>“</w:t>
      </w:r>
      <w:r w:rsidR="00D07E1D">
        <w:rPr>
          <w:rFonts w:ascii="Times New Roman" w:eastAsia="TimesNewRoman" w:hAnsi="Times New Roman" w:cs="Times New Roman"/>
          <w:b/>
          <w:sz w:val="28"/>
          <w:szCs w:val="28"/>
          <w:lang w:val="uz-Cyrl-UZ"/>
        </w:rPr>
        <w:t>NAVRO’Z DEHQON BOZORI</w:t>
      </w:r>
      <w:r w:rsidRPr="006A0712">
        <w:rPr>
          <w:rFonts w:ascii="Times New Roman" w:eastAsia="TimesNewRoman" w:hAnsi="Times New Roman" w:cs="Times New Roman"/>
          <w:b/>
          <w:sz w:val="28"/>
          <w:szCs w:val="28"/>
          <w:lang w:val="uz-Cyrl-UZ"/>
        </w:rPr>
        <w:t>”</w:t>
      </w:r>
      <w:r w:rsidR="0030148B" w:rsidRPr="006A0712">
        <w:rPr>
          <w:rFonts w:ascii="Times New Roman" w:eastAsia="TimesNewRoman" w:hAnsi="Times New Roman" w:cs="Times New Roman"/>
          <w:b/>
          <w:sz w:val="28"/>
          <w:szCs w:val="28"/>
          <w:lang w:val="uz-Cyrl-UZ"/>
        </w:rPr>
        <w:t xml:space="preserve"> </w:t>
      </w:r>
      <w:r w:rsidRPr="006A0712">
        <w:rPr>
          <w:rFonts w:ascii="Times New Roman" w:hAnsi="Times New Roman" w:cs="Times New Roman"/>
          <w:b/>
          <w:bCs/>
          <w:sz w:val="28"/>
          <w:szCs w:val="28"/>
          <w:lang w:val="uz-Latn-UZ"/>
        </w:rPr>
        <w:t>AJ</w:t>
      </w:r>
      <w:r w:rsidR="0030148B" w:rsidRPr="006A0712">
        <w:rPr>
          <w:rFonts w:ascii="Times New Roman" w:eastAsia="TimesNewRoman" w:hAnsi="Times New Roman" w:cs="Times New Roman"/>
          <w:b/>
          <w:sz w:val="28"/>
          <w:szCs w:val="28"/>
          <w:lang w:val="uz-Cyrl-UZ"/>
        </w:rPr>
        <w:t xml:space="preserve">НИНГ </w:t>
      </w:r>
      <w:r w:rsidR="00FB5538" w:rsidRPr="006A0712">
        <w:rPr>
          <w:rFonts w:ascii="Times New Roman" w:hAnsi="Times New Roman" w:cs="Times New Roman"/>
          <w:b/>
          <w:color w:val="auto"/>
          <w:sz w:val="28"/>
          <w:szCs w:val="28"/>
          <w:lang w:val="uz-Cyrl-UZ"/>
        </w:rPr>
        <w:t xml:space="preserve">КУЗАТУВ КЕНГАШИ ЙИҒИЛИШЛАРИНИ </w:t>
      </w:r>
      <w:r w:rsidR="0030148B" w:rsidRPr="006A0712">
        <w:rPr>
          <w:rFonts w:ascii="Times New Roman" w:hAnsi="Times New Roman" w:cs="Times New Roman"/>
          <w:b/>
          <w:color w:val="auto"/>
          <w:sz w:val="28"/>
          <w:szCs w:val="28"/>
          <w:lang w:val="uz-Cyrl-UZ"/>
        </w:rPr>
        <w:t xml:space="preserve"> </w:t>
      </w:r>
      <w:r w:rsidR="00FB5538" w:rsidRPr="006A0712">
        <w:rPr>
          <w:rFonts w:ascii="Times New Roman" w:hAnsi="Times New Roman" w:cs="Times New Roman"/>
          <w:b/>
          <w:color w:val="auto"/>
          <w:sz w:val="28"/>
          <w:szCs w:val="28"/>
          <w:lang w:val="uz-Cyrl-UZ"/>
        </w:rPr>
        <w:t>СЎРОВ ЎТКАЗИШ ЙЎЛИ БИЛАН, ШУНИНГДЕК, ВИДЕОКОНФЕРЕНЦ-АЛОҚА РЕЖИМИДА ЎТКАЗИШ</w:t>
      </w:r>
      <w:r w:rsidR="004331AC" w:rsidRPr="006A0712">
        <w:rPr>
          <w:rFonts w:ascii="Times New Roman" w:hAnsi="Times New Roman" w:cs="Times New Roman"/>
          <w:b/>
          <w:color w:val="auto"/>
          <w:sz w:val="28"/>
          <w:szCs w:val="28"/>
          <w:lang w:val="uz-Cyrl-UZ"/>
        </w:rPr>
        <w:t xml:space="preserve"> </w:t>
      </w:r>
      <w:r w:rsidR="00FB5538" w:rsidRPr="006A0712">
        <w:rPr>
          <w:rFonts w:ascii="Times New Roman" w:hAnsi="Times New Roman" w:cs="Times New Roman"/>
          <w:b/>
          <w:color w:val="auto"/>
          <w:sz w:val="28"/>
          <w:szCs w:val="28"/>
          <w:lang w:val="uz-Cyrl-UZ"/>
        </w:rPr>
        <w:t>РЕГЛАМЕНТИ</w:t>
      </w: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FB5538" w:rsidRPr="006A0712" w:rsidRDefault="00FB5538" w:rsidP="00FB5538">
      <w:pPr>
        <w:autoSpaceDE w:val="0"/>
        <w:autoSpaceDN w:val="0"/>
        <w:adjustRightInd w:val="0"/>
        <w:ind w:left="570"/>
        <w:rPr>
          <w:noProof/>
          <w:sz w:val="28"/>
          <w:szCs w:val="28"/>
          <w:lang w:val="uz-Cyrl-UZ"/>
        </w:rPr>
      </w:pPr>
    </w:p>
    <w:p w:rsidR="00796F34" w:rsidRPr="006A0712" w:rsidRDefault="00F315CF" w:rsidP="00326C1B">
      <w:pPr>
        <w:spacing w:after="200" w:line="276" w:lineRule="auto"/>
        <w:rPr>
          <w:b/>
          <w:noProof/>
          <w:sz w:val="28"/>
          <w:szCs w:val="28"/>
          <w:lang w:val="uz-Cyrl-UZ"/>
        </w:rPr>
      </w:pPr>
      <w:r w:rsidRPr="006A0712">
        <w:rPr>
          <w:b/>
          <w:noProof/>
          <w:sz w:val="28"/>
          <w:szCs w:val="28"/>
          <w:lang w:val="uz-Cyrl-UZ"/>
        </w:rPr>
        <w:br w:type="page"/>
      </w:r>
    </w:p>
    <w:p w:rsidR="00516B89" w:rsidRPr="006A0712" w:rsidRDefault="00796F34" w:rsidP="00326C1B">
      <w:pPr>
        <w:spacing w:after="200" w:line="276" w:lineRule="auto"/>
        <w:rPr>
          <w:b/>
          <w:noProof/>
          <w:sz w:val="28"/>
          <w:szCs w:val="28"/>
          <w:lang w:val="uz-Cyrl-UZ"/>
        </w:rPr>
      </w:pPr>
      <w:r w:rsidRPr="006A0712">
        <w:rPr>
          <w:b/>
          <w:noProof/>
          <w:sz w:val="28"/>
          <w:szCs w:val="28"/>
          <w:lang w:val="uz-Cyrl-UZ"/>
        </w:rPr>
        <w:lastRenderedPageBreak/>
        <w:t xml:space="preserve">           </w:t>
      </w:r>
      <w:r w:rsidR="00516B89" w:rsidRPr="006A0712">
        <w:rPr>
          <w:b/>
          <w:noProof/>
          <w:sz w:val="28"/>
          <w:szCs w:val="28"/>
          <w:lang w:val="uz-Cyrl-UZ"/>
        </w:rPr>
        <w:t>МУНДАРИЖА</w:t>
      </w:r>
    </w:p>
    <w:p w:rsidR="00516B89" w:rsidRPr="006A0712" w:rsidRDefault="00516B89" w:rsidP="004625AE">
      <w:pPr>
        <w:pStyle w:val="a5"/>
        <w:numPr>
          <w:ilvl w:val="0"/>
          <w:numId w:val="1"/>
        </w:numPr>
        <w:autoSpaceDE w:val="0"/>
        <w:autoSpaceDN w:val="0"/>
        <w:adjustRightInd w:val="0"/>
        <w:spacing w:after="120" w:line="276" w:lineRule="auto"/>
        <w:jc w:val="both"/>
        <w:rPr>
          <w:b/>
          <w:noProof/>
          <w:sz w:val="28"/>
          <w:szCs w:val="28"/>
          <w:lang w:val="uz-Cyrl-UZ"/>
        </w:rPr>
      </w:pPr>
      <w:r w:rsidRPr="006A0712">
        <w:rPr>
          <w:b/>
          <w:noProof/>
          <w:sz w:val="28"/>
          <w:szCs w:val="28"/>
          <w:lang w:val="uz-Cyrl-UZ"/>
        </w:rPr>
        <w:t>Умумий қоидалар</w:t>
      </w:r>
    </w:p>
    <w:p w:rsidR="004625AE" w:rsidRPr="006A0712" w:rsidRDefault="004625AE" w:rsidP="004625AE">
      <w:pPr>
        <w:pStyle w:val="a5"/>
        <w:numPr>
          <w:ilvl w:val="0"/>
          <w:numId w:val="1"/>
        </w:numPr>
        <w:autoSpaceDE w:val="0"/>
        <w:autoSpaceDN w:val="0"/>
        <w:adjustRightInd w:val="0"/>
        <w:spacing w:after="120" w:line="276" w:lineRule="auto"/>
        <w:jc w:val="both"/>
        <w:rPr>
          <w:b/>
          <w:noProof/>
          <w:sz w:val="28"/>
          <w:szCs w:val="28"/>
          <w:lang w:val="uz-Cyrl-UZ"/>
        </w:rPr>
      </w:pPr>
      <w:r w:rsidRPr="006A0712">
        <w:rPr>
          <w:b/>
          <w:noProof/>
          <w:sz w:val="28"/>
          <w:szCs w:val="28"/>
          <w:lang w:val="uz-Cyrl-UZ"/>
        </w:rPr>
        <w:t>Кузатув Кенгаши мажлисларини сўров орқали ўтказиш тартиби</w:t>
      </w:r>
    </w:p>
    <w:p w:rsidR="00516B89" w:rsidRPr="006A0712" w:rsidRDefault="00516B89" w:rsidP="004625AE">
      <w:pPr>
        <w:pStyle w:val="a5"/>
        <w:numPr>
          <w:ilvl w:val="0"/>
          <w:numId w:val="1"/>
        </w:numPr>
        <w:autoSpaceDE w:val="0"/>
        <w:autoSpaceDN w:val="0"/>
        <w:adjustRightInd w:val="0"/>
        <w:spacing w:after="120" w:line="276" w:lineRule="auto"/>
        <w:jc w:val="both"/>
        <w:rPr>
          <w:b/>
          <w:noProof/>
          <w:sz w:val="28"/>
          <w:szCs w:val="28"/>
          <w:lang w:val="uz-Cyrl-UZ"/>
        </w:rPr>
      </w:pPr>
      <w:r w:rsidRPr="006A0712">
        <w:rPr>
          <w:b/>
          <w:noProof/>
          <w:sz w:val="28"/>
          <w:szCs w:val="28"/>
          <w:lang w:val="uz-Cyrl-UZ"/>
        </w:rPr>
        <w:t>Кузатув кенгаши йиғилишларини видеоконференц-алоқа режимида ўтказиш тартиби</w:t>
      </w:r>
    </w:p>
    <w:p w:rsidR="00516B89" w:rsidRPr="006A0712" w:rsidRDefault="00516B89" w:rsidP="004625AE">
      <w:pPr>
        <w:pStyle w:val="a5"/>
        <w:numPr>
          <w:ilvl w:val="0"/>
          <w:numId w:val="1"/>
        </w:numPr>
        <w:autoSpaceDE w:val="0"/>
        <w:autoSpaceDN w:val="0"/>
        <w:adjustRightInd w:val="0"/>
        <w:spacing w:after="120" w:line="276" w:lineRule="auto"/>
        <w:jc w:val="both"/>
        <w:rPr>
          <w:b/>
          <w:noProof/>
          <w:sz w:val="28"/>
          <w:szCs w:val="28"/>
          <w:lang w:val="uz-Cyrl-UZ"/>
        </w:rPr>
      </w:pPr>
      <w:r w:rsidRPr="006A0712">
        <w:rPr>
          <w:b/>
          <w:noProof/>
          <w:sz w:val="28"/>
          <w:szCs w:val="28"/>
          <w:lang w:val="uz-Cyrl-UZ"/>
        </w:rPr>
        <w:t>Якунловчи қоидалар</w:t>
      </w:r>
    </w:p>
    <w:p w:rsidR="00516B89" w:rsidRPr="006A0712" w:rsidRDefault="00516B89" w:rsidP="00867FC1">
      <w:pPr>
        <w:pStyle w:val="osn"/>
        <w:spacing w:line="312" w:lineRule="auto"/>
        <w:ind w:firstLine="709"/>
        <w:jc w:val="center"/>
        <w:rPr>
          <w:rFonts w:ascii="Times New Roman" w:hAnsi="Times New Roman" w:cs="Times New Roman"/>
          <w:b/>
          <w:color w:val="auto"/>
          <w:sz w:val="28"/>
          <w:szCs w:val="28"/>
          <w:lang w:val="uz-Cyrl-UZ"/>
        </w:rPr>
      </w:pPr>
    </w:p>
    <w:p w:rsidR="00516B89" w:rsidRPr="006A0712" w:rsidRDefault="00516B89" w:rsidP="00867FC1">
      <w:pPr>
        <w:pStyle w:val="osn"/>
        <w:spacing w:line="312" w:lineRule="auto"/>
        <w:ind w:firstLine="709"/>
        <w:jc w:val="center"/>
        <w:rPr>
          <w:rFonts w:ascii="Times New Roman" w:hAnsi="Times New Roman" w:cs="Times New Roman"/>
          <w:b/>
          <w:color w:val="auto"/>
          <w:sz w:val="28"/>
          <w:szCs w:val="28"/>
          <w:lang w:val="uz-Cyrl-UZ"/>
        </w:rPr>
      </w:pPr>
    </w:p>
    <w:p w:rsidR="002B25CD" w:rsidRPr="006A0712" w:rsidRDefault="002B25CD">
      <w:pPr>
        <w:spacing w:after="200" w:line="276" w:lineRule="auto"/>
        <w:rPr>
          <w:b/>
          <w:sz w:val="28"/>
          <w:szCs w:val="28"/>
          <w:lang w:val="uz-Cyrl-UZ"/>
        </w:rPr>
      </w:pPr>
      <w:r w:rsidRPr="006A0712">
        <w:rPr>
          <w:b/>
          <w:sz w:val="28"/>
          <w:szCs w:val="28"/>
          <w:lang w:val="uz-Cyrl-UZ"/>
        </w:rPr>
        <w:br w:type="page"/>
      </w:r>
    </w:p>
    <w:p w:rsidR="00294DE2" w:rsidRPr="006A0712" w:rsidRDefault="00294DE2" w:rsidP="00867FC1">
      <w:pPr>
        <w:pStyle w:val="osn"/>
        <w:spacing w:line="312" w:lineRule="auto"/>
        <w:ind w:firstLine="709"/>
        <w:jc w:val="center"/>
        <w:rPr>
          <w:rFonts w:ascii="Times New Roman" w:hAnsi="Times New Roman" w:cs="Times New Roman"/>
          <w:b/>
          <w:color w:val="auto"/>
          <w:sz w:val="28"/>
          <w:szCs w:val="28"/>
          <w:lang w:val="uz-Cyrl-UZ"/>
        </w:rPr>
      </w:pPr>
      <w:r w:rsidRPr="006A0712">
        <w:rPr>
          <w:rFonts w:ascii="Times New Roman" w:hAnsi="Times New Roman" w:cs="Times New Roman"/>
          <w:b/>
          <w:color w:val="auto"/>
          <w:sz w:val="28"/>
          <w:szCs w:val="28"/>
          <w:lang w:val="uz-Cyrl-UZ"/>
        </w:rPr>
        <w:lastRenderedPageBreak/>
        <w:t>I. Умумий қоидалар</w:t>
      </w:r>
    </w:p>
    <w:p w:rsidR="00062E7B" w:rsidRPr="006A0712" w:rsidRDefault="00062E7B" w:rsidP="00E64156">
      <w:pPr>
        <w:autoSpaceDE w:val="0"/>
        <w:autoSpaceDN w:val="0"/>
        <w:adjustRightInd w:val="0"/>
        <w:ind w:firstLine="709"/>
        <w:jc w:val="both"/>
        <w:rPr>
          <w:sz w:val="28"/>
          <w:szCs w:val="28"/>
          <w:lang w:val="uz-Cyrl-UZ"/>
        </w:rPr>
      </w:pPr>
    </w:p>
    <w:p w:rsidR="00874FDB" w:rsidRPr="006A0712" w:rsidRDefault="000F55CC" w:rsidP="004625AE">
      <w:pPr>
        <w:autoSpaceDE w:val="0"/>
        <w:autoSpaceDN w:val="0"/>
        <w:adjustRightInd w:val="0"/>
        <w:spacing w:line="360" w:lineRule="auto"/>
        <w:ind w:firstLine="709"/>
        <w:jc w:val="both"/>
        <w:rPr>
          <w:sz w:val="28"/>
          <w:szCs w:val="28"/>
          <w:lang w:val="uz-Cyrl-UZ"/>
        </w:rPr>
      </w:pPr>
      <w:r w:rsidRPr="006A0712">
        <w:rPr>
          <w:sz w:val="28"/>
          <w:szCs w:val="28"/>
          <w:lang w:val="uz-Cyrl-UZ"/>
        </w:rPr>
        <w:t>1. </w:t>
      </w:r>
      <w:r w:rsidR="00874FDB" w:rsidRPr="006A0712">
        <w:rPr>
          <w:sz w:val="28"/>
          <w:szCs w:val="28"/>
          <w:lang w:val="uz-Cyrl-UZ"/>
        </w:rPr>
        <w:t xml:space="preserve">Ушбу </w:t>
      </w:r>
      <w:r w:rsidR="003360C9" w:rsidRPr="006A0712">
        <w:rPr>
          <w:sz w:val="28"/>
          <w:szCs w:val="28"/>
          <w:lang w:val="uz-Cyrl-UZ"/>
        </w:rPr>
        <w:t>Регламент</w:t>
      </w:r>
      <w:r w:rsidR="00F315CF" w:rsidRPr="006A0712">
        <w:rPr>
          <w:sz w:val="28"/>
          <w:szCs w:val="28"/>
          <w:lang w:val="uz-Cyrl-UZ"/>
        </w:rPr>
        <w:t xml:space="preserve"> </w:t>
      </w:r>
      <w:r w:rsidR="00522451" w:rsidRPr="006A0712">
        <w:rPr>
          <w:sz w:val="28"/>
          <w:szCs w:val="28"/>
          <w:lang w:val="uz-Cyrl-UZ"/>
        </w:rPr>
        <w:t xml:space="preserve">Ўзбекистон Республикасининг </w:t>
      </w:r>
      <w:r w:rsidR="0073458C">
        <w:rPr>
          <w:sz w:val="28"/>
          <w:szCs w:val="28"/>
          <w:lang w:val="uz-Cyrl-UZ"/>
        </w:rPr>
        <w:t>“</w:t>
      </w:r>
      <w:r w:rsidR="00522451" w:rsidRPr="006A0712">
        <w:rPr>
          <w:sz w:val="28"/>
          <w:szCs w:val="28"/>
          <w:lang w:val="uz-Cyrl-UZ"/>
        </w:rPr>
        <w:t>Акциядорлик жамиятлари ва акциядорларнинг ҳуқуқларини ҳимоя қилиш тўғрисида</w:t>
      </w:r>
      <w:r w:rsidR="0073458C">
        <w:rPr>
          <w:sz w:val="28"/>
          <w:szCs w:val="28"/>
          <w:lang w:val="uz-Cyrl-UZ"/>
        </w:rPr>
        <w:t>”</w:t>
      </w:r>
      <w:r w:rsidR="00522451" w:rsidRPr="006A0712">
        <w:rPr>
          <w:sz w:val="28"/>
          <w:szCs w:val="28"/>
          <w:lang w:val="uz-Cyrl-UZ"/>
        </w:rPr>
        <w:t xml:space="preserve">ги Қонуни, бошқа қонунчилик актлари, </w:t>
      </w:r>
      <w:r w:rsidR="006A0712">
        <w:rPr>
          <w:sz w:val="28"/>
          <w:szCs w:val="28"/>
          <w:lang w:val="uz-Cyrl-UZ"/>
        </w:rPr>
        <w:t>“</w:t>
      </w:r>
      <w:r w:rsidR="00D07E1D">
        <w:rPr>
          <w:sz w:val="28"/>
          <w:szCs w:val="28"/>
          <w:lang w:val="uz-Cyrl-UZ"/>
        </w:rPr>
        <w:t>NAVRO’Z DEHQON BOZORI</w:t>
      </w:r>
      <w:r w:rsidR="006A0712">
        <w:rPr>
          <w:sz w:val="28"/>
          <w:szCs w:val="28"/>
          <w:lang w:val="uz-Cyrl-UZ"/>
        </w:rPr>
        <w:t>”</w:t>
      </w:r>
      <w:r w:rsidR="004625AE" w:rsidRPr="006A0712">
        <w:rPr>
          <w:sz w:val="28"/>
          <w:szCs w:val="28"/>
          <w:lang w:val="uz-Cyrl-UZ"/>
        </w:rPr>
        <w:t xml:space="preserve"> </w:t>
      </w:r>
      <w:r w:rsidR="006A0712">
        <w:rPr>
          <w:sz w:val="28"/>
          <w:szCs w:val="28"/>
          <w:lang w:val="uz-Latn-UZ"/>
        </w:rPr>
        <w:t>AJ</w:t>
      </w:r>
      <w:r w:rsidR="004625AE" w:rsidRPr="006A0712">
        <w:rPr>
          <w:sz w:val="28"/>
          <w:szCs w:val="28"/>
          <w:lang w:val="uz-Cyrl-UZ"/>
        </w:rPr>
        <w:t xml:space="preserve">нинг </w:t>
      </w:r>
      <w:r w:rsidR="00522451" w:rsidRPr="006A0712">
        <w:rPr>
          <w:sz w:val="28"/>
          <w:szCs w:val="28"/>
          <w:lang w:val="uz-Cyrl-UZ"/>
        </w:rPr>
        <w:t xml:space="preserve">(матн бўйича </w:t>
      </w:r>
      <w:r w:rsidR="006A0712">
        <w:rPr>
          <w:sz w:val="28"/>
          <w:szCs w:val="28"/>
          <w:lang w:val="uz-Cyrl-UZ"/>
        </w:rPr>
        <w:t>“</w:t>
      </w:r>
      <w:r w:rsidR="00F315CF" w:rsidRPr="006A0712">
        <w:rPr>
          <w:sz w:val="28"/>
          <w:szCs w:val="28"/>
          <w:lang w:val="uz-Cyrl-UZ"/>
        </w:rPr>
        <w:t>Жамият</w:t>
      </w:r>
      <w:r w:rsidR="006A0712">
        <w:rPr>
          <w:sz w:val="28"/>
          <w:szCs w:val="28"/>
          <w:lang w:val="uz-Cyrl-UZ"/>
        </w:rPr>
        <w:t>”</w:t>
      </w:r>
      <w:r w:rsidR="00522451" w:rsidRPr="006A0712">
        <w:rPr>
          <w:sz w:val="28"/>
          <w:szCs w:val="28"/>
          <w:lang w:val="uz-Cyrl-UZ"/>
        </w:rPr>
        <w:t>), Акциядорлик жамиятлари фаолиятининг самарадорлигини ошириш ва корпоратив бошқарув тизимини</w:t>
      </w:r>
      <w:r w:rsidR="00766B6B">
        <w:rPr>
          <w:sz w:val="28"/>
          <w:szCs w:val="28"/>
          <w:lang w:val="uz-Cyrl-UZ"/>
        </w:rPr>
        <w:t xml:space="preserve"> такомиллаштириш комиссиясининг </w:t>
      </w:r>
      <w:r w:rsidR="00522451" w:rsidRPr="006A0712">
        <w:rPr>
          <w:sz w:val="28"/>
          <w:szCs w:val="28"/>
          <w:lang w:val="uz-Cyrl-UZ"/>
        </w:rPr>
        <w:t>201</w:t>
      </w:r>
      <w:r w:rsidR="0030148B" w:rsidRPr="006A0712">
        <w:rPr>
          <w:sz w:val="28"/>
          <w:szCs w:val="28"/>
          <w:lang w:val="uz-Cyrl-UZ"/>
        </w:rPr>
        <w:t>5</w:t>
      </w:r>
      <w:r w:rsidR="00766B6B">
        <w:rPr>
          <w:sz w:val="28"/>
          <w:szCs w:val="28"/>
          <w:lang w:val="uz-Cyrl-UZ"/>
        </w:rPr>
        <w:t xml:space="preserve"> </w:t>
      </w:r>
      <w:r w:rsidR="00522451" w:rsidRPr="006A0712">
        <w:rPr>
          <w:sz w:val="28"/>
          <w:szCs w:val="28"/>
          <w:lang w:val="uz-Cyrl-UZ"/>
        </w:rPr>
        <w:t>йил</w:t>
      </w:r>
      <w:r w:rsidR="004625AE" w:rsidRPr="006A0712">
        <w:rPr>
          <w:sz w:val="28"/>
          <w:szCs w:val="28"/>
          <w:lang w:val="uz-Cyrl-UZ"/>
        </w:rPr>
        <w:t xml:space="preserve"> </w:t>
      </w:r>
      <w:r w:rsidR="0030148B" w:rsidRPr="006A0712">
        <w:rPr>
          <w:sz w:val="28"/>
          <w:szCs w:val="28"/>
          <w:lang w:val="uz-Cyrl-UZ"/>
        </w:rPr>
        <w:t>31</w:t>
      </w:r>
      <w:r w:rsidR="00522451" w:rsidRPr="006A0712">
        <w:rPr>
          <w:sz w:val="28"/>
          <w:szCs w:val="28"/>
          <w:lang w:val="uz-Cyrl-UZ"/>
        </w:rPr>
        <w:t xml:space="preserve"> </w:t>
      </w:r>
      <w:r w:rsidR="0030148B" w:rsidRPr="006A0712">
        <w:rPr>
          <w:sz w:val="28"/>
          <w:szCs w:val="28"/>
          <w:lang w:val="uz-Cyrl-UZ"/>
        </w:rPr>
        <w:t>декабр</w:t>
      </w:r>
      <w:r w:rsidR="00522451" w:rsidRPr="006A0712">
        <w:rPr>
          <w:sz w:val="28"/>
          <w:szCs w:val="28"/>
          <w:lang w:val="uz-Cyrl-UZ"/>
        </w:rPr>
        <w:t>даги 9-сонли йиғилиш</w:t>
      </w:r>
      <w:r w:rsidR="00B15710" w:rsidRPr="006A0712">
        <w:rPr>
          <w:sz w:val="28"/>
          <w:szCs w:val="28"/>
          <w:lang w:val="uz-Cyrl-UZ"/>
        </w:rPr>
        <w:t>и</w:t>
      </w:r>
      <w:r w:rsidR="00522451" w:rsidRPr="006A0712">
        <w:rPr>
          <w:sz w:val="28"/>
          <w:szCs w:val="28"/>
          <w:lang w:val="uz-Cyrl-UZ"/>
        </w:rPr>
        <w:t xml:space="preserve"> баёни билан тасдиқланган Корпоратив бошқарув кодекси</w:t>
      </w:r>
      <w:r w:rsidR="008834C1" w:rsidRPr="006A0712">
        <w:rPr>
          <w:sz w:val="28"/>
          <w:szCs w:val="28"/>
          <w:lang w:val="uz-Cyrl-UZ"/>
        </w:rPr>
        <w:t xml:space="preserve">, </w:t>
      </w:r>
      <w:r w:rsidR="006A0712">
        <w:rPr>
          <w:sz w:val="28"/>
          <w:szCs w:val="28"/>
          <w:lang w:val="uz-Cyrl-UZ"/>
        </w:rPr>
        <w:t xml:space="preserve">Жамият </w:t>
      </w:r>
      <w:r w:rsidR="004625AE" w:rsidRPr="006A0712">
        <w:rPr>
          <w:sz w:val="28"/>
          <w:szCs w:val="28"/>
          <w:lang w:val="uz-Cyrl-UZ"/>
        </w:rPr>
        <w:t>Устави</w:t>
      </w:r>
      <w:r w:rsidR="00522451" w:rsidRPr="006A0712">
        <w:rPr>
          <w:sz w:val="28"/>
          <w:szCs w:val="28"/>
          <w:lang w:val="uz-Cyrl-UZ"/>
        </w:rPr>
        <w:t>га мувофиқ ишлаб чиқилган, кузатув кенгаши йиғилишларини сўров йўли билан, шунингдек, видеоконференц-алоқа режимида ўтказиш ҳолати ва тартибини белгилайди.</w:t>
      </w:r>
    </w:p>
    <w:p w:rsidR="00673C8E" w:rsidRPr="006A0712" w:rsidRDefault="00673C8E" w:rsidP="00E64156">
      <w:pPr>
        <w:autoSpaceDE w:val="0"/>
        <w:autoSpaceDN w:val="0"/>
        <w:adjustRightInd w:val="0"/>
        <w:ind w:firstLine="709"/>
        <w:jc w:val="both"/>
        <w:rPr>
          <w:sz w:val="28"/>
          <w:szCs w:val="28"/>
          <w:lang w:val="uz-Cyrl-UZ"/>
        </w:rPr>
      </w:pPr>
    </w:p>
    <w:p w:rsidR="00673C8E" w:rsidRPr="006A0712" w:rsidRDefault="00294DE2" w:rsidP="00294DE2">
      <w:pPr>
        <w:autoSpaceDE w:val="0"/>
        <w:autoSpaceDN w:val="0"/>
        <w:adjustRightInd w:val="0"/>
        <w:ind w:firstLine="709"/>
        <w:jc w:val="center"/>
        <w:rPr>
          <w:b/>
          <w:sz w:val="28"/>
          <w:szCs w:val="28"/>
          <w:lang w:val="uz-Cyrl-UZ"/>
        </w:rPr>
      </w:pPr>
      <w:r w:rsidRPr="006A0712">
        <w:rPr>
          <w:b/>
          <w:sz w:val="28"/>
          <w:szCs w:val="28"/>
          <w:lang w:val="uz-Cyrl-UZ"/>
        </w:rPr>
        <w:t xml:space="preserve">II. Кузатув кенгаши </w:t>
      </w:r>
      <w:r w:rsidR="004625AE" w:rsidRPr="006A0712">
        <w:rPr>
          <w:b/>
          <w:sz w:val="28"/>
          <w:szCs w:val="28"/>
          <w:lang w:val="uz-Cyrl-UZ"/>
        </w:rPr>
        <w:t>йиғилишларини сўров йўли билан</w:t>
      </w:r>
      <w:r w:rsidRPr="006A0712">
        <w:rPr>
          <w:b/>
          <w:sz w:val="28"/>
          <w:szCs w:val="28"/>
          <w:lang w:val="uz-Cyrl-UZ"/>
        </w:rPr>
        <w:t xml:space="preserve"> ўтказиш тартиби</w:t>
      </w:r>
    </w:p>
    <w:p w:rsidR="00294DE2" w:rsidRPr="006A0712" w:rsidRDefault="00294DE2" w:rsidP="00294DE2">
      <w:pPr>
        <w:autoSpaceDE w:val="0"/>
        <w:autoSpaceDN w:val="0"/>
        <w:adjustRightInd w:val="0"/>
        <w:ind w:firstLine="709"/>
        <w:jc w:val="center"/>
        <w:rPr>
          <w:sz w:val="28"/>
          <w:szCs w:val="28"/>
          <w:lang w:val="uz-Cyrl-UZ"/>
        </w:rPr>
      </w:pPr>
    </w:p>
    <w:p w:rsidR="000F55CC" w:rsidRPr="006A0712" w:rsidRDefault="000F55CC" w:rsidP="00137F11">
      <w:pPr>
        <w:autoSpaceDE w:val="0"/>
        <w:autoSpaceDN w:val="0"/>
        <w:adjustRightInd w:val="0"/>
        <w:spacing w:line="360" w:lineRule="auto"/>
        <w:ind w:firstLine="709"/>
        <w:jc w:val="both"/>
        <w:rPr>
          <w:sz w:val="28"/>
          <w:szCs w:val="28"/>
          <w:lang w:val="uz-Cyrl-UZ"/>
        </w:rPr>
      </w:pPr>
      <w:r w:rsidRPr="006A0712">
        <w:rPr>
          <w:sz w:val="28"/>
          <w:szCs w:val="28"/>
          <w:lang w:val="uz-Cyrl-UZ"/>
        </w:rPr>
        <w:t>2.</w:t>
      </w:r>
      <w:r w:rsidR="005D59B2" w:rsidRPr="006A0712">
        <w:rPr>
          <w:sz w:val="28"/>
          <w:szCs w:val="28"/>
          <w:lang w:val="uz-Cyrl-UZ"/>
        </w:rPr>
        <w:t xml:space="preserve"> </w:t>
      </w:r>
      <w:r w:rsidR="00F315CF" w:rsidRPr="006A0712">
        <w:rPr>
          <w:sz w:val="28"/>
          <w:szCs w:val="28"/>
          <w:lang w:val="uz-Cyrl-UZ"/>
        </w:rPr>
        <w:t>Жамият</w:t>
      </w:r>
      <w:r w:rsidR="005D59B2" w:rsidRPr="006A0712">
        <w:rPr>
          <w:sz w:val="28"/>
          <w:szCs w:val="28"/>
          <w:lang w:val="uz-Cyrl-UZ"/>
        </w:rPr>
        <w:t xml:space="preserve"> Кузатув кенгаши йиғилишлари сўров йўли билан, шунингдек, видеоконференц-алоқа режимида ўтказилиши мумкин.</w:t>
      </w:r>
    </w:p>
    <w:p w:rsidR="004625AE" w:rsidRPr="006A0712" w:rsidRDefault="004625AE" w:rsidP="00137F11">
      <w:pPr>
        <w:autoSpaceDE w:val="0"/>
        <w:autoSpaceDN w:val="0"/>
        <w:adjustRightInd w:val="0"/>
        <w:spacing w:line="360" w:lineRule="auto"/>
        <w:ind w:firstLine="709"/>
        <w:jc w:val="both"/>
        <w:rPr>
          <w:sz w:val="28"/>
          <w:szCs w:val="28"/>
          <w:lang w:val="uz-Cyrl-UZ"/>
        </w:rPr>
      </w:pPr>
      <w:r w:rsidRPr="006A0712">
        <w:rPr>
          <w:sz w:val="28"/>
          <w:szCs w:val="28"/>
          <w:lang w:val="uz-Cyrl-UZ"/>
        </w:rPr>
        <w:t>3. Жамият Кузатув кенгаши йиғилишлари сўров йўли билан ўтказишни кузатув кенгаши раиси йиғилиш санасини, кун тартибини белгилайди ва ижроия органига хабарнома юборади.</w:t>
      </w:r>
    </w:p>
    <w:p w:rsidR="00137F11" w:rsidRPr="006A0712" w:rsidRDefault="00137F11" w:rsidP="00137F11">
      <w:pPr>
        <w:autoSpaceDE w:val="0"/>
        <w:autoSpaceDN w:val="0"/>
        <w:adjustRightInd w:val="0"/>
        <w:spacing w:line="360" w:lineRule="auto"/>
        <w:ind w:firstLine="709"/>
        <w:jc w:val="both"/>
        <w:rPr>
          <w:sz w:val="28"/>
          <w:szCs w:val="28"/>
          <w:lang w:val="uz-Cyrl-UZ"/>
        </w:rPr>
      </w:pPr>
      <w:r w:rsidRPr="006A0712">
        <w:rPr>
          <w:sz w:val="28"/>
          <w:szCs w:val="28"/>
          <w:lang w:val="uz-Cyrl-UZ"/>
        </w:rPr>
        <w:t>4. Ижро этувчи орган кун тартибидаги масалалар билан боғлиқ ҳужжатларни тайёрлашни таъминлайди ва материалларни кузатув кенгаши аъзоларига юборади.</w:t>
      </w:r>
    </w:p>
    <w:p w:rsidR="00137F11" w:rsidRPr="006A0712" w:rsidRDefault="00137F11" w:rsidP="00137F11">
      <w:pPr>
        <w:autoSpaceDE w:val="0"/>
        <w:autoSpaceDN w:val="0"/>
        <w:adjustRightInd w:val="0"/>
        <w:spacing w:line="360" w:lineRule="auto"/>
        <w:ind w:firstLine="709"/>
        <w:jc w:val="both"/>
        <w:rPr>
          <w:sz w:val="28"/>
          <w:szCs w:val="28"/>
          <w:lang w:val="uz-Cyrl-UZ"/>
        </w:rPr>
      </w:pPr>
      <w:r w:rsidRPr="006A0712">
        <w:rPr>
          <w:sz w:val="28"/>
          <w:szCs w:val="28"/>
          <w:lang w:val="uz-Cyrl-UZ"/>
        </w:rPr>
        <w:t>5. Aгар кузатув кенгашининг аъзоси йиғилиш кунидан олдин Жамият Кузатув кенгаши йиғилишлари сўров йўли билан ўтказишга розилик бермаса, ижро органи бу ҳақда дарҳол кузатув кенгаши раисини хабардор қилади. Бундай ҳолда, кузатув кенгашининг раиси кузатув кенгашининг шахсан йиғилишини чақиради.</w:t>
      </w:r>
    </w:p>
    <w:p w:rsidR="00137F11" w:rsidRPr="006A0712" w:rsidRDefault="00137F11" w:rsidP="00137F11">
      <w:pPr>
        <w:autoSpaceDE w:val="0"/>
        <w:autoSpaceDN w:val="0"/>
        <w:adjustRightInd w:val="0"/>
        <w:spacing w:line="360" w:lineRule="auto"/>
        <w:ind w:firstLine="709"/>
        <w:jc w:val="both"/>
        <w:rPr>
          <w:sz w:val="28"/>
          <w:szCs w:val="28"/>
          <w:lang w:val="uz-Cyrl-UZ"/>
        </w:rPr>
      </w:pPr>
      <w:r w:rsidRPr="006A0712">
        <w:rPr>
          <w:sz w:val="28"/>
          <w:szCs w:val="28"/>
          <w:lang w:val="uz-Cyrl-UZ"/>
        </w:rPr>
        <w:t>6. Жамият Кузатув кенгашининг қарорлари Кузатув кенгашининг барча аъзолари томонидан сиртдан овоз бериш (овоз бериш) йўли билан бир овоздан қабул қилиниши мумкин.</w:t>
      </w:r>
    </w:p>
    <w:p w:rsidR="00137F11" w:rsidRPr="006A0712" w:rsidRDefault="00137F11" w:rsidP="00137F11">
      <w:pPr>
        <w:autoSpaceDE w:val="0"/>
        <w:autoSpaceDN w:val="0"/>
        <w:adjustRightInd w:val="0"/>
        <w:spacing w:line="360" w:lineRule="auto"/>
        <w:ind w:firstLine="709"/>
        <w:jc w:val="both"/>
        <w:rPr>
          <w:sz w:val="28"/>
          <w:szCs w:val="28"/>
          <w:lang w:val="uz-Cyrl-UZ"/>
        </w:rPr>
      </w:pPr>
      <w:r w:rsidRPr="006A0712">
        <w:rPr>
          <w:sz w:val="28"/>
          <w:szCs w:val="28"/>
          <w:lang w:val="uz-Cyrl-UZ"/>
        </w:rPr>
        <w:lastRenderedPageBreak/>
        <w:t>7. Кузатув кенгашининг йиғилишини сўровнома ўтказишда, йиғилиш баённомасида йиғилиш сўров орқали ўтказилганлиги кўрсатилади.</w:t>
      </w:r>
    </w:p>
    <w:p w:rsidR="00137F11" w:rsidRPr="006A0712" w:rsidRDefault="00137F11" w:rsidP="00137F11">
      <w:pPr>
        <w:autoSpaceDE w:val="0"/>
        <w:autoSpaceDN w:val="0"/>
        <w:adjustRightInd w:val="0"/>
        <w:ind w:firstLine="709"/>
        <w:jc w:val="center"/>
        <w:rPr>
          <w:b/>
          <w:sz w:val="28"/>
          <w:szCs w:val="28"/>
          <w:lang w:val="uz-Cyrl-UZ"/>
        </w:rPr>
      </w:pPr>
      <w:r w:rsidRPr="006A0712">
        <w:rPr>
          <w:b/>
          <w:sz w:val="28"/>
          <w:szCs w:val="28"/>
          <w:lang w:val="uz-Cyrl-UZ"/>
        </w:rPr>
        <w:t>III. Кузатув кенгаши йиғилишларини видеоконференц-алоқа режимида ўтказиш тартиби</w:t>
      </w:r>
    </w:p>
    <w:p w:rsidR="00A02B16" w:rsidRPr="006A0712" w:rsidRDefault="00A02B16" w:rsidP="00796F34">
      <w:pPr>
        <w:autoSpaceDE w:val="0"/>
        <w:autoSpaceDN w:val="0"/>
        <w:adjustRightInd w:val="0"/>
        <w:spacing w:line="360" w:lineRule="auto"/>
        <w:ind w:firstLine="709"/>
        <w:jc w:val="both"/>
        <w:rPr>
          <w:sz w:val="28"/>
          <w:szCs w:val="28"/>
          <w:lang w:val="uz-Cyrl-UZ"/>
        </w:rPr>
      </w:pPr>
      <w:r w:rsidRPr="006A0712">
        <w:rPr>
          <w:sz w:val="28"/>
          <w:szCs w:val="28"/>
          <w:lang w:val="uz-Cyrl-UZ"/>
        </w:rPr>
        <w:t>8. Жамиятда техник воситалар, кузатув кенгаши аъзоларини идентификация қилиш воситалари ва бошқа аппаратуралар мавжуд бўлган тақдирда, кузатув кенгашининг мажлислари видеоконференц-алоқа тарзида ўтказилиши мумкин.</w:t>
      </w:r>
    </w:p>
    <w:p w:rsidR="00A02B16" w:rsidRPr="006A0712" w:rsidRDefault="00A02B16" w:rsidP="00A02B16">
      <w:pPr>
        <w:autoSpaceDE w:val="0"/>
        <w:autoSpaceDN w:val="0"/>
        <w:adjustRightInd w:val="0"/>
        <w:spacing w:line="360" w:lineRule="auto"/>
        <w:ind w:firstLine="709"/>
        <w:jc w:val="both"/>
        <w:rPr>
          <w:sz w:val="28"/>
          <w:szCs w:val="28"/>
          <w:lang w:val="uz-Cyrl-UZ"/>
        </w:rPr>
      </w:pPr>
      <w:r w:rsidRPr="006A0712">
        <w:rPr>
          <w:sz w:val="28"/>
          <w:szCs w:val="28"/>
          <w:lang w:val="uz-Cyrl-UZ"/>
        </w:rPr>
        <w:t>9.Жамият Кузатув кенгаши йиғилишлари видеоконференц-алоқа тарзида ўтказишни кузатув кенгаши раиси йиғилиш санасини, кун тартибини белгилайди ва ижроия органига хабарнома юборади.</w:t>
      </w:r>
    </w:p>
    <w:p w:rsidR="00137F11" w:rsidRPr="006A0712" w:rsidRDefault="00A02B16" w:rsidP="00796F34">
      <w:pPr>
        <w:autoSpaceDE w:val="0"/>
        <w:autoSpaceDN w:val="0"/>
        <w:adjustRightInd w:val="0"/>
        <w:spacing w:line="360" w:lineRule="auto"/>
        <w:ind w:firstLine="709"/>
        <w:jc w:val="both"/>
        <w:rPr>
          <w:sz w:val="28"/>
          <w:szCs w:val="28"/>
          <w:lang w:val="uz-Cyrl-UZ"/>
        </w:rPr>
      </w:pPr>
      <w:r w:rsidRPr="006A0712">
        <w:rPr>
          <w:sz w:val="28"/>
          <w:szCs w:val="28"/>
          <w:lang w:val="uz-Cyrl-UZ"/>
        </w:rPr>
        <w:t>10. Ижро этувчи орган кун тартибидаги масалалар билан боғлиқ ҳужжатларни тайёрлашни таъминлайди ва материалларни кузатув кенгаши аъзоларига юборади.</w:t>
      </w:r>
    </w:p>
    <w:p w:rsidR="00796F34" w:rsidRPr="006A0712" w:rsidRDefault="00796F34" w:rsidP="00796F34">
      <w:pPr>
        <w:autoSpaceDE w:val="0"/>
        <w:autoSpaceDN w:val="0"/>
        <w:adjustRightInd w:val="0"/>
        <w:spacing w:line="360" w:lineRule="auto"/>
        <w:ind w:firstLine="709"/>
        <w:jc w:val="both"/>
        <w:rPr>
          <w:sz w:val="28"/>
          <w:szCs w:val="28"/>
          <w:lang w:val="uz-Cyrl-UZ"/>
        </w:rPr>
      </w:pPr>
      <w:r w:rsidRPr="006A0712">
        <w:rPr>
          <w:sz w:val="28"/>
          <w:szCs w:val="28"/>
          <w:lang w:val="uz-Cyrl-UZ"/>
        </w:rPr>
        <w:t>11. Кузатув кенгашининг видеоконференц-алоқа режимида ўтказилган йиғилишларида Кузатув кенгаши ваколатига кирувчи Жамият фаолиятига доир барча масалалар кўриб чиқилади.</w:t>
      </w:r>
    </w:p>
    <w:p w:rsidR="00796F34" w:rsidRPr="006A0712" w:rsidRDefault="00BD0E49" w:rsidP="00796F34">
      <w:pPr>
        <w:autoSpaceDE w:val="0"/>
        <w:autoSpaceDN w:val="0"/>
        <w:adjustRightInd w:val="0"/>
        <w:spacing w:line="360" w:lineRule="auto"/>
        <w:ind w:firstLine="709"/>
        <w:jc w:val="both"/>
        <w:rPr>
          <w:sz w:val="28"/>
          <w:szCs w:val="28"/>
          <w:lang w:val="uz-Cyrl-UZ"/>
        </w:rPr>
      </w:pPr>
      <w:r w:rsidRPr="006A0712">
        <w:rPr>
          <w:sz w:val="28"/>
          <w:szCs w:val="28"/>
          <w:lang w:val="uz-Cyrl-UZ"/>
        </w:rPr>
        <w:t>1</w:t>
      </w:r>
      <w:r w:rsidR="00796F34" w:rsidRPr="006A0712">
        <w:rPr>
          <w:sz w:val="28"/>
          <w:szCs w:val="28"/>
          <w:lang w:val="uz-Cyrl-UZ"/>
        </w:rPr>
        <w:t>2</w:t>
      </w:r>
      <w:r w:rsidRPr="006A0712">
        <w:rPr>
          <w:sz w:val="28"/>
          <w:szCs w:val="28"/>
          <w:lang w:val="uz-Cyrl-UZ"/>
        </w:rPr>
        <w:t xml:space="preserve">. </w:t>
      </w:r>
      <w:r w:rsidR="0018706B" w:rsidRPr="006A0712">
        <w:rPr>
          <w:sz w:val="28"/>
          <w:szCs w:val="28"/>
          <w:lang w:val="uz-Cyrl-UZ"/>
        </w:rPr>
        <w:t>Кузатув кенгашининг видеоконференц</w:t>
      </w:r>
      <w:r w:rsidR="000609B1" w:rsidRPr="006A0712">
        <w:rPr>
          <w:sz w:val="28"/>
          <w:szCs w:val="28"/>
          <w:lang w:val="uz-Cyrl-UZ"/>
        </w:rPr>
        <w:t>-</w:t>
      </w:r>
      <w:r w:rsidR="0018706B" w:rsidRPr="006A0712">
        <w:rPr>
          <w:sz w:val="28"/>
          <w:szCs w:val="28"/>
          <w:lang w:val="uz-Cyrl-UZ"/>
        </w:rPr>
        <w:t xml:space="preserve">алоқа режимида ўтказилган йиғилиши баённомаси йиғилиш </w:t>
      </w:r>
      <w:r w:rsidR="00796F34" w:rsidRPr="006A0712">
        <w:rPr>
          <w:sz w:val="28"/>
          <w:szCs w:val="28"/>
          <w:lang w:val="uz-Cyrl-UZ"/>
        </w:rPr>
        <w:t>видеоконференц-алоқа режимида ўтказилганлиги кўрсатилади.</w:t>
      </w:r>
    </w:p>
    <w:p w:rsidR="00294DE2" w:rsidRPr="006A0712" w:rsidRDefault="00796F34" w:rsidP="00294DE2">
      <w:pPr>
        <w:spacing w:before="120"/>
        <w:ind w:firstLine="720"/>
        <w:jc w:val="center"/>
        <w:rPr>
          <w:b/>
          <w:sz w:val="28"/>
          <w:szCs w:val="28"/>
          <w:lang w:val="uz-Cyrl-UZ"/>
        </w:rPr>
      </w:pPr>
      <w:r w:rsidRPr="006A0712">
        <w:rPr>
          <w:b/>
          <w:sz w:val="28"/>
          <w:szCs w:val="28"/>
          <w:lang w:val="uz-Cyrl-UZ"/>
        </w:rPr>
        <w:t>IV</w:t>
      </w:r>
      <w:r w:rsidR="00294DE2" w:rsidRPr="006A0712">
        <w:rPr>
          <w:b/>
          <w:sz w:val="28"/>
          <w:szCs w:val="28"/>
          <w:lang w:val="uz-Cyrl-UZ"/>
        </w:rPr>
        <w:t>. Якунловчи қоидалар</w:t>
      </w:r>
    </w:p>
    <w:p w:rsidR="00C613F9" w:rsidRPr="006A0712" w:rsidRDefault="00C613F9" w:rsidP="00294DE2">
      <w:pPr>
        <w:spacing w:before="120"/>
        <w:ind w:firstLine="720"/>
        <w:jc w:val="center"/>
        <w:rPr>
          <w:b/>
          <w:sz w:val="28"/>
          <w:szCs w:val="28"/>
          <w:lang w:val="uz-Cyrl-UZ"/>
        </w:rPr>
      </w:pPr>
    </w:p>
    <w:p w:rsidR="00796F34" w:rsidRPr="006A0712" w:rsidRDefault="00796F34" w:rsidP="00796F34">
      <w:pPr>
        <w:autoSpaceDE w:val="0"/>
        <w:autoSpaceDN w:val="0"/>
        <w:adjustRightInd w:val="0"/>
        <w:spacing w:line="360" w:lineRule="auto"/>
        <w:ind w:firstLine="709"/>
        <w:jc w:val="both"/>
        <w:rPr>
          <w:sz w:val="28"/>
          <w:szCs w:val="28"/>
          <w:lang w:val="uz-Cyrl-UZ"/>
        </w:rPr>
      </w:pPr>
      <w:r w:rsidRPr="006A0712">
        <w:rPr>
          <w:sz w:val="28"/>
          <w:szCs w:val="28"/>
          <w:lang w:val="uz-Cyrl-UZ"/>
        </w:rPr>
        <w:t>13. Кузатув кенгаши йиғилишининг баённомаси, у ўтказилганидан кейин ўн кундан кечиктирмай тузилади.</w:t>
      </w:r>
    </w:p>
    <w:p w:rsidR="00C4763D" w:rsidRPr="006A0712" w:rsidRDefault="00796F34" w:rsidP="00796F34">
      <w:pPr>
        <w:autoSpaceDE w:val="0"/>
        <w:autoSpaceDN w:val="0"/>
        <w:adjustRightInd w:val="0"/>
        <w:spacing w:line="360" w:lineRule="auto"/>
        <w:ind w:firstLine="709"/>
        <w:jc w:val="both"/>
        <w:rPr>
          <w:sz w:val="28"/>
          <w:szCs w:val="28"/>
          <w:lang w:val="uz-Cyrl-UZ"/>
        </w:rPr>
      </w:pPr>
      <w:r w:rsidRPr="006A0712">
        <w:rPr>
          <w:sz w:val="28"/>
          <w:szCs w:val="28"/>
          <w:lang w:val="uz-Cyrl-UZ"/>
        </w:rPr>
        <w:t>14. Кузатув кенгашининг раиси ва аъзолари ушбу Регламентга риоя этилишини назорат қиладилар.</w:t>
      </w:r>
    </w:p>
    <w:p w:rsidR="005B5995" w:rsidRPr="004D2788" w:rsidRDefault="005B5995" w:rsidP="00796F34">
      <w:pPr>
        <w:autoSpaceDE w:val="0"/>
        <w:autoSpaceDN w:val="0"/>
        <w:adjustRightInd w:val="0"/>
        <w:spacing w:line="360" w:lineRule="auto"/>
        <w:ind w:firstLine="709"/>
        <w:jc w:val="both"/>
        <w:rPr>
          <w:sz w:val="28"/>
          <w:szCs w:val="28"/>
          <w:lang w:val="uz-Cyrl-UZ"/>
        </w:rPr>
      </w:pPr>
    </w:p>
    <w:sectPr w:rsidR="005B5995" w:rsidRPr="004D2788" w:rsidSect="00B966D7">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UZ">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CC"/>
    <w:family w:val="auto"/>
    <w:notTrueType/>
    <w:pitch w:val="default"/>
    <w:sig w:usb0="00000201" w:usb1="08080000" w:usb2="00000010" w:usb3="00000000" w:csb0="001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E548D"/>
    <w:multiLevelType w:val="hybridMultilevel"/>
    <w:tmpl w:val="46D6F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67FC1"/>
    <w:rsid w:val="00026EBE"/>
    <w:rsid w:val="00046BEA"/>
    <w:rsid w:val="0005209F"/>
    <w:rsid w:val="000609B1"/>
    <w:rsid w:val="00062E7B"/>
    <w:rsid w:val="00075F2C"/>
    <w:rsid w:val="0008744A"/>
    <w:rsid w:val="000A73CB"/>
    <w:rsid w:val="000F01DC"/>
    <w:rsid w:val="000F55CC"/>
    <w:rsid w:val="00137F11"/>
    <w:rsid w:val="00144523"/>
    <w:rsid w:val="00145C4C"/>
    <w:rsid w:val="00147387"/>
    <w:rsid w:val="0018706B"/>
    <w:rsid w:val="001B490B"/>
    <w:rsid w:val="001B6262"/>
    <w:rsid w:val="001C0A17"/>
    <w:rsid w:val="001D21B2"/>
    <w:rsid w:val="001E4F62"/>
    <w:rsid w:val="001F08F4"/>
    <w:rsid w:val="002172B4"/>
    <w:rsid w:val="00224DCA"/>
    <w:rsid w:val="002465C6"/>
    <w:rsid w:val="00252FFE"/>
    <w:rsid w:val="00253CF5"/>
    <w:rsid w:val="00254596"/>
    <w:rsid w:val="00264691"/>
    <w:rsid w:val="00277986"/>
    <w:rsid w:val="0028049D"/>
    <w:rsid w:val="00285D74"/>
    <w:rsid w:val="00294DE2"/>
    <w:rsid w:val="002B25CD"/>
    <w:rsid w:val="002C397F"/>
    <w:rsid w:val="0030148B"/>
    <w:rsid w:val="00323BA1"/>
    <w:rsid w:val="00326C1B"/>
    <w:rsid w:val="003360C9"/>
    <w:rsid w:val="00347EBF"/>
    <w:rsid w:val="003C7082"/>
    <w:rsid w:val="003E29EB"/>
    <w:rsid w:val="00411531"/>
    <w:rsid w:val="004331AC"/>
    <w:rsid w:val="004625AE"/>
    <w:rsid w:val="004675C6"/>
    <w:rsid w:val="004926F2"/>
    <w:rsid w:val="00495D14"/>
    <w:rsid w:val="004B0232"/>
    <w:rsid w:val="004D2788"/>
    <w:rsid w:val="004E7AB2"/>
    <w:rsid w:val="004F30C5"/>
    <w:rsid w:val="004F462A"/>
    <w:rsid w:val="00516B89"/>
    <w:rsid w:val="00522451"/>
    <w:rsid w:val="00536AB8"/>
    <w:rsid w:val="005862A7"/>
    <w:rsid w:val="005B5995"/>
    <w:rsid w:val="005B7B14"/>
    <w:rsid w:val="005D300D"/>
    <w:rsid w:val="005D59B2"/>
    <w:rsid w:val="006335BF"/>
    <w:rsid w:val="00637519"/>
    <w:rsid w:val="00673C8E"/>
    <w:rsid w:val="006A0712"/>
    <w:rsid w:val="006A3711"/>
    <w:rsid w:val="006C7AE2"/>
    <w:rsid w:val="006F30BD"/>
    <w:rsid w:val="007142C3"/>
    <w:rsid w:val="00722D03"/>
    <w:rsid w:val="0073458C"/>
    <w:rsid w:val="00743381"/>
    <w:rsid w:val="00751833"/>
    <w:rsid w:val="00754555"/>
    <w:rsid w:val="007654F8"/>
    <w:rsid w:val="00766B6B"/>
    <w:rsid w:val="00796F34"/>
    <w:rsid w:val="007A27B6"/>
    <w:rsid w:val="007B4225"/>
    <w:rsid w:val="007D613A"/>
    <w:rsid w:val="007F48A7"/>
    <w:rsid w:val="00813F1D"/>
    <w:rsid w:val="0082257A"/>
    <w:rsid w:val="008352D7"/>
    <w:rsid w:val="00835944"/>
    <w:rsid w:val="008372E4"/>
    <w:rsid w:val="008434F2"/>
    <w:rsid w:val="00867FC1"/>
    <w:rsid w:val="00874FDB"/>
    <w:rsid w:val="008834C1"/>
    <w:rsid w:val="00885400"/>
    <w:rsid w:val="008A250B"/>
    <w:rsid w:val="008B7675"/>
    <w:rsid w:val="008C5D05"/>
    <w:rsid w:val="008F7A58"/>
    <w:rsid w:val="008F7FD1"/>
    <w:rsid w:val="00911225"/>
    <w:rsid w:val="00914A9B"/>
    <w:rsid w:val="00952073"/>
    <w:rsid w:val="00961081"/>
    <w:rsid w:val="00982DC6"/>
    <w:rsid w:val="00992228"/>
    <w:rsid w:val="009A65AB"/>
    <w:rsid w:val="009D2538"/>
    <w:rsid w:val="009D5AD7"/>
    <w:rsid w:val="009E4BC4"/>
    <w:rsid w:val="00A02B16"/>
    <w:rsid w:val="00A119DE"/>
    <w:rsid w:val="00A70398"/>
    <w:rsid w:val="00A8085D"/>
    <w:rsid w:val="00AB1D82"/>
    <w:rsid w:val="00AC5919"/>
    <w:rsid w:val="00AD650C"/>
    <w:rsid w:val="00B15710"/>
    <w:rsid w:val="00B24E28"/>
    <w:rsid w:val="00B3063B"/>
    <w:rsid w:val="00B4106F"/>
    <w:rsid w:val="00B515CD"/>
    <w:rsid w:val="00B5592F"/>
    <w:rsid w:val="00B966D7"/>
    <w:rsid w:val="00BB40BB"/>
    <w:rsid w:val="00BD0E49"/>
    <w:rsid w:val="00BD4C53"/>
    <w:rsid w:val="00BD7461"/>
    <w:rsid w:val="00C17C42"/>
    <w:rsid w:val="00C22018"/>
    <w:rsid w:val="00C24471"/>
    <w:rsid w:val="00C31954"/>
    <w:rsid w:val="00C43EAF"/>
    <w:rsid w:val="00C4763D"/>
    <w:rsid w:val="00C60FFE"/>
    <w:rsid w:val="00C613F9"/>
    <w:rsid w:val="00C657E5"/>
    <w:rsid w:val="00CD79FC"/>
    <w:rsid w:val="00D06311"/>
    <w:rsid w:val="00D07E1D"/>
    <w:rsid w:val="00D2234A"/>
    <w:rsid w:val="00D23922"/>
    <w:rsid w:val="00D46542"/>
    <w:rsid w:val="00D96B9E"/>
    <w:rsid w:val="00DA337C"/>
    <w:rsid w:val="00DB34DE"/>
    <w:rsid w:val="00DF7CC9"/>
    <w:rsid w:val="00E04BC0"/>
    <w:rsid w:val="00E22F3F"/>
    <w:rsid w:val="00E26CD4"/>
    <w:rsid w:val="00E41D6D"/>
    <w:rsid w:val="00E46531"/>
    <w:rsid w:val="00E500AB"/>
    <w:rsid w:val="00E53B20"/>
    <w:rsid w:val="00E64156"/>
    <w:rsid w:val="00E67588"/>
    <w:rsid w:val="00E90987"/>
    <w:rsid w:val="00EE002C"/>
    <w:rsid w:val="00EF23D6"/>
    <w:rsid w:val="00EF2ADE"/>
    <w:rsid w:val="00EF76A2"/>
    <w:rsid w:val="00F033BC"/>
    <w:rsid w:val="00F04E2B"/>
    <w:rsid w:val="00F315CF"/>
    <w:rsid w:val="00F4025F"/>
    <w:rsid w:val="00F523F5"/>
    <w:rsid w:val="00F57DFD"/>
    <w:rsid w:val="00F852D0"/>
    <w:rsid w:val="00F94125"/>
    <w:rsid w:val="00FB5538"/>
    <w:rsid w:val="00FB5FE0"/>
    <w:rsid w:val="00FC5A16"/>
    <w:rsid w:val="00FE7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C248E-DE47-4814-AC65-6DDC3814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4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
    <w:name w:val="osn"/>
    <w:uiPriority w:val="99"/>
    <w:rsid w:val="00867FC1"/>
    <w:pPr>
      <w:autoSpaceDE w:val="0"/>
      <w:autoSpaceDN w:val="0"/>
      <w:adjustRightInd w:val="0"/>
      <w:spacing w:after="0" w:line="190" w:lineRule="atLeast"/>
      <w:ind w:firstLine="227"/>
      <w:jc w:val="both"/>
    </w:pPr>
    <w:rPr>
      <w:rFonts w:ascii="PragmaticUZ" w:eastAsia="Times New Roman" w:hAnsi="PragmaticUZ" w:cs="PragmaticUZ"/>
      <w:color w:val="000000"/>
      <w:sz w:val="17"/>
      <w:szCs w:val="17"/>
      <w:lang w:eastAsia="ru-RU"/>
    </w:rPr>
  </w:style>
  <w:style w:type="paragraph" w:styleId="a3">
    <w:name w:val="footer"/>
    <w:basedOn w:val="a"/>
    <w:link w:val="a4"/>
    <w:rsid w:val="00254596"/>
    <w:pPr>
      <w:tabs>
        <w:tab w:val="center" w:pos="4677"/>
        <w:tab w:val="right" w:pos="9355"/>
      </w:tabs>
    </w:pPr>
  </w:style>
  <w:style w:type="character" w:customStyle="1" w:styleId="a4">
    <w:name w:val="Нижний колонтитул Знак"/>
    <w:basedOn w:val="a0"/>
    <w:link w:val="a3"/>
    <w:rsid w:val="00254596"/>
    <w:rPr>
      <w:rFonts w:ascii="Times New Roman" w:eastAsia="Times New Roman" w:hAnsi="Times New Roman" w:cs="Times New Roman"/>
      <w:sz w:val="24"/>
      <w:szCs w:val="24"/>
      <w:lang w:eastAsia="ru-RU"/>
    </w:rPr>
  </w:style>
  <w:style w:type="paragraph" w:styleId="a5">
    <w:name w:val="List Paragraph"/>
    <w:basedOn w:val="a"/>
    <w:uiPriority w:val="34"/>
    <w:qFormat/>
    <w:rsid w:val="00673C8E"/>
    <w:pPr>
      <w:ind w:left="720"/>
      <w:contextualSpacing/>
    </w:pPr>
  </w:style>
  <w:style w:type="table" w:styleId="a6">
    <w:name w:val="Table Grid"/>
    <w:basedOn w:val="a1"/>
    <w:rsid w:val="00FB5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23BA1"/>
    <w:rPr>
      <w:rFonts w:ascii="Segoe UI" w:hAnsi="Segoe UI" w:cs="Segoe UI"/>
      <w:sz w:val="18"/>
      <w:szCs w:val="18"/>
    </w:rPr>
  </w:style>
  <w:style w:type="character" w:customStyle="1" w:styleId="a8">
    <w:name w:val="Текст выноски Знак"/>
    <w:basedOn w:val="a0"/>
    <w:link w:val="a7"/>
    <w:uiPriority w:val="99"/>
    <w:semiHidden/>
    <w:rsid w:val="00323BA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525</Words>
  <Characters>2997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Шерзод Омаров</dc:creator>
  <cp:lastModifiedBy>Пользователь</cp:lastModifiedBy>
  <cp:revision>175</cp:revision>
  <cp:lastPrinted>2019-06-16T12:24:00Z</cp:lastPrinted>
  <dcterms:created xsi:type="dcterms:W3CDTF">2016-08-15T07:13:00Z</dcterms:created>
  <dcterms:modified xsi:type="dcterms:W3CDTF">2024-04-13T07:49:00Z</dcterms:modified>
</cp:coreProperties>
</file>